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CC" w:rsidRPr="00163036" w:rsidRDefault="00CD32CC" w:rsidP="00163036">
      <w:pPr>
        <w:outlineLvl w:val="0"/>
        <w:rPr>
          <w:b/>
          <w:sz w:val="44"/>
        </w:rPr>
      </w:pPr>
      <w:r w:rsidRPr="00163036">
        <w:rPr>
          <w:b/>
          <w:sz w:val="44"/>
        </w:rPr>
        <w:t>Välkommen till Förskolan Smultronstället</w:t>
      </w:r>
    </w:p>
    <w:p w:rsidR="00CD32CC" w:rsidRDefault="00CD32CC">
      <w:pPr>
        <w:rPr>
          <w:sz w:val="36"/>
        </w:rPr>
      </w:pPr>
    </w:p>
    <w:p w:rsidR="00CD32CC" w:rsidRDefault="00CD32CC">
      <w:pPr>
        <w:rPr>
          <w:sz w:val="36"/>
        </w:rPr>
      </w:pPr>
    </w:p>
    <w:p w:rsidR="00CD32CC" w:rsidRDefault="00CD32CC">
      <w:pPr>
        <w:rPr>
          <w:sz w:val="36"/>
        </w:rPr>
      </w:pPr>
    </w:p>
    <w:p w:rsidR="00CD32CC" w:rsidRDefault="00CD32CC">
      <w:r>
        <w:t>Förskolan Smultronstället består av två avdelningar som heter Trumman och tamburinen.</w:t>
      </w:r>
    </w:p>
    <w:p w:rsidR="00CD32CC" w:rsidRDefault="00CD32CC">
      <w:r>
        <w:t>På trumman går barn som är ca 1-3 år och på tamburinen går barn som är 3-5 år. Indelningen beror på vilka barn som finns på förskolan.</w:t>
      </w:r>
    </w:p>
    <w:p w:rsidR="00CD32CC" w:rsidRDefault="00CD32CC">
      <w:r>
        <w:t>Förskolans verksamhet ska präglas av bästa möjliga möte och lust till lärande. Vi vill ge barnet en bra start i livet genom att lägga grunden till ett hälsosamt liv, en miljömedvetenhet och tro på att alla kan påverka.</w:t>
      </w:r>
    </w:p>
    <w:p w:rsidR="00CD32CC" w:rsidRDefault="00CD32CC">
      <w:r>
        <w:t xml:space="preserve">Då nyfikenheten och forskarglädjen är stor hos barn ges detta mycket utrymme i barnens vardag. ”Ge mig </w:t>
      </w:r>
      <w:proofErr w:type="gramStart"/>
      <w:r>
        <w:t>tid  så</w:t>
      </w:r>
      <w:proofErr w:type="gramEnd"/>
      <w:r>
        <w:t xml:space="preserve"> kan jag” är en devis för förskolan.</w:t>
      </w:r>
    </w:p>
    <w:p w:rsidR="000375B7" w:rsidRDefault="000375B7"/>
    <w:p w:rsidR="00C85D22" w:rsidRDefault="00C85D22">
      <w:r>
        <w:t>Vi arbetar utifrån ditt barns behov och intresse. Barnets dag på förskolan ska präglas av en utveckling, trygg och stimulerande lärmiljö. Vi arbetar med att ge barnet tillfällen att pröva sina teorier och möjliggöra för egna aktiva val. Vi utmanar med frågor istället för att ge svar, lyssnar aktivt och låter barnet upptäcka och forska för att lära för livet.</w:t>
      </w:r>
    </w:p>
    <w:p w:rsidR="00C85D22" w:rsidRDefault="00C85D22"/>
    <w:p w:rsidR="00C85D22" w:rsidRDefault="00C85D22">
      <w:r>
        <w:t>En förutsättning för detta förhållningssätt, är att pedago</w:t>
      </w:r>
      <w:r w:rsidR="00163036">
        <w:t>gerna arbetar i mindre grupper och att pedagogerna a</w:t>
      </w:r>
      <w:r w:rsidR="00990077">
        <w:t>lltid är härvarande/närvarande och medforskar i barnets vardag. D</w:t>
      </w:r>
      <w:r>
        <w:t>et gör att pedagogerna kan ge ditt barn mer tid.</w:t>
      </w:r>
    </w:p>
    <w:p w:rsidR="00C85D22" w:rsidRDefault="00C85D22"/>
    <w:p w:rsidR="000375B7" w:rsidRDefault="000375B7" w:rsidP="000375B7">
      <w:r>
        <w:t>Din kunskap om ditt barn är grunden för att vi ska kunna möta ditt barn på bästa sätt.</w:t>
      </w:r>
    </w:p>
    <w:p w:rsidR="000375B7" w:rsidRDefault="000375B7" w:rsidP="000375B7">
      <w:r>
        <w:t>Vårt förhållningssätt bygger på att du är expert på ditt barn, vilket banar vägen för ett gott samarbete med dig och din familj.</w:t>
      </w:r>
    </w:p>
    <w:p w:rsidR="000375B7" w:rsidRDefault="000375B7" w:rsidP="000375B7"/>
    <w:p w:rsidR="000375B7" w:rsidRDefault="000375B7" w:rsidP="00163036">
      <w:pPr>
        <w:outlineLvl w:val="0"/>
      </w:pPr>
      <w:r>
        <w:t>Varmt välkomna.</w:t>
      </w:r>
    </w:p>
    <w:p w:rsidR="00CD32CC" w:rsidRDefault="00CD32CC"/>
    <w:p w:rsidR="00CD32CC" w:rsidRDefault="00CD32CC"/>
    <w:p w:rsidR="00CD32CC" w:rsidRDefault="00CD32CC"/>
    <w:p w:rsidR="00CD32CC" w:rsidRDefault="00CD32CC"/>
    <w:p w:rsidR="00CD32CC" w:rsidRDefault="00CD32CC" w:rsidP="00163036">
      <w:pPr>
        <w:outlineLvl w:val="0"/>
      </w:pPr>
      <w:r>
        <w:t>Du når oss på följande telefonnummer</w:t>
      </w:r>
    </w:p>
    <w:p w:rsidR="00CD32CC" w:rsidRDefault="00CD32CC">
      <w:r>
        <w:t>Smultronstället 0702543525</w:t>
      </w:r>
    </w:p>
    <w:p w:rsidR="00CD32CC" w:rsidRDefault="00CD32CC">
      <w:r>
        <w:t xml:space="preserve">Monica </w:t>
      </w:r>
      <w:proofErr w:type="gramStart"/>
      <w:r>
        <w:t>Axén     0707710051</w:t>
      </w:r>
      <w:proofErr w:type="gramEnd"/>
    </w:p>
    <w:p w:rsidR="00CD32CC" w:rsidRDefault="00CD32CC"/>
    <w:p w:rsidR="00CD32CC" w:rsidRDefault="00CD32CC"/>
    <w:p w:rsidR="00CD32CC" w:rsidRDefault="00CD32CC" w:rsidP="00163036">
      <w:pPr>
        <w:outlineLvl w:val="0"/>
      </w:pPr>
      <w:r>
        <w:t xml:space="preserve">Webbadress </w:t>
      </w:r>
      <w:proofErr w:type="spellStart"/>
      <w:r>
        <w:t>smultrostallet.dinstudio.se</w:t>
      </w:r>
      <w:proofErr w:type="spellEnd"/>
    </w:p>
    <w:p w:rsidR="00CD32CC" w:rsidRDefault="00CD32CC" w:rsidP="00163036">
      <w:pPr>
        <w:outlineLvl w:val="0"/>
      </w:pPr>
      <w:proofErr w:type="spellStart"/>
      <w:r>
        <w:t>Mailadress</w:t>
      </w:r>
      <w:proofErr w:type="spellEnd"/>
      <w:r>
        <w:t xml:space="preserve"> </w:t>
      </w:r>
      <w:hyperlink r:id="rId4" w:history="1">
        <w:r w:rsidRPr="009C3FF6">
          <w:rPr>
            <w:rStyle w:val="Hyperlnk"/>
          </w:rPr>
          <w:t>m.axen@bredband.net</w:t>
        </w:r>
      </w:hyperlink>
    </w:p>
    <w:p w:rsidR="00CD32CC" w:rsidRDefault="00CD32CC"/>
    <w:p w:rsidR="00CD32CC" w:rsidRDefault="00CD32CC"/>
    <w:p w:rsidR="00CD32CC" w:rsidRDefault="00CD32CC" w:rsidP="00163036">
      <w:pPr>
        <w:outlineLvl w:val="0"/>
      </w:pPr>
      <w:r>
        <w:t>Förskolechef: Monica Axén</w:t>
      </w:r>
    </w:p>
    <w:p w:rsidR="00CD32CC" w:rsidRDefault="00CD32CC">
      <w:proofErr w:type="spellStart"/>
      <w:proofErr w:type="gramStart"/>
      <w:r>
        <w:t>Telefonnr</w:t>
      </w:r>
      <w:proofErr w:type="spellEnd"/>
      <w:r>
        <w:t xml:space="preserve">  0707710051</w:t>
      </w:r>
      <w:proofErr w:type="gramEnd"/>
    </w:p>
    <w:p w:rsidR="00C85D22" w:rsidRDefault="00CD32CC">
      <w:r>
        <w:t>Besöksadress: Sundbyvägen 15 64551 Strängnäs</w:t>
      </w:r>
    </w:p>
    <w:sectPr w:rsidR="00C85D22" w:rsidSect="00211CE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D32CC"/>
    <w:rsid w:val="000375B7"/>
    <w:rsid w:val="00163036"/>
    <w:rsid w:val="00211CEB"/>
    <w:rsid w:val="00990077"/>
    <w:rsid w:val="00C85D22"/>
    <w:rsid w:val="00CB5465"/>
    <w:rsid w:val="00CD32C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E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CD32CC"/>
    <w:rPr>
      <w:color w:val="0000FF" w:themeColor="hyperlink"/>
      <w:u w:val="single"/>
    </w:rPr>
  </w:style>
  <w:style w:type="paragraph" w:styleId="Dokumentversikt">
    <w:name w:val="Document Map"/>
    <w:basedOn w:val="Normal"/>
    <w:link w:val="DokumentversiktChar"/>
    <w:uiPriority w:val="99"/>
    <w:semiHidden/>
    <w:unhideWhenUsed/>
    <w:rsid w:val="00163036"/>
    <w:rPr>
      <w:rFonts w:ascii="Lucida Grande" w:hAnsi="Lucida Grande"/>
    </w:rPr>
  </w:style>
  <w:style w:type="character" w:customStyle="1" w:styleId="DokumentversiktChar">
    <w:name w:val="Dokumentöversikt Char"/>
    <w:basedOn w:val="Standardstycketypsnitt"/>
    <w:link w:val="Dokumentversikt"/>
    <w:uiPriority w:val="99"/>
    <w:semiHidden/>
    <w:rsid w:val="00163036"/>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36244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xen@bredband.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1420</Characters>
  <Application>Microsoft Macintosh Word</Application>
  <DocSecurity>0</DocSecurity>
  <Lines>11</Lines>
  <Paragraphs>2</Paragraphs>
  <ScaleCrop>false</ScaleCrop>
  <Company>Smutronstallet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Monica Axen</cp:lastModifiedBy>
  <cp:revision>4</cp:revision>
  <dcterms:created xsi:type="dcterms:W3CDTF">2017-08-14T07:53:00Z</dcterms:created>
  <dcterms:modified xsi:type="dcterms:W3CDTF">2017-08-15T16:59:00Z</dcterms:modified>
</cp:coreProperties>
</file>